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15" w:rsidRPr="007B326A" w:rsidRDefault="007B326A" w:rsidP="001D2D15">
      <w:pPr>
        <w:pStyle w:val="1"/>
        <w:spacing w:line="240" w:lineRule="atLeast"/>
        <w:jc w:val="right"/>
        <w:rPr>
          <w:rFonts w:ascii="Times New Roman" w:eastAsiaTheme="majorEastAsia" w:hAnsi="Times New Roman"/>
          <w:b/>
          <w:color w:val="00B050"/>
          <w:sz w:val="24"/>
          <w:szCs w:val="24"/>
        </w:rPr>
      </w:pPr>
      <w:r w:rsidRPr="007B326A">
        <w:rPr>
          <w:rFonts w:ascii="Times New Roman" w:eastAsiaTheme="majorEastAsia" w:hAnsi="Times New Roman"/>
          <w:b/>
          <w:color w:val="00B050"/>
          <w:sz w:val="24"/>
          <w:szCs w:val="24"/>
        </w:rPr>
        <w:t xml:space="preserve">РОДИТЕЛЯМ НА ЗАМЕТКУ                                                                          </w:t>
      </w:r>
      <w:r w:rsidR="001D2D15" w:rsidRPr="007B326A">
        <w:rPr>
          <w:rFonts w:ascii="Times New Roman" w:eastAsiaTheme="majorEastAsia" w:hAnsi="Times New Roman"/>
          <w:b/>
          <w:color w:val="00B050"/>
          <w:sz w:val="24"/>
          <w:szCs w:val="24"/>
        </w:rPr>
        <w:t>Консультация логопеда</w:t>
      </w:r>
      <w:r>
        <w:rPr>
          <w:rFonts w:ascii="Times New Roman" w:eastAsiaTheme="majorEastAsia" w:hAnsi="Times New Roman"/>
          <w:b/>
          <w:color w:val="00B050"/>
          <w:sz w:val="24"/>
          <w:szCs w:val="24"/>
        </w:rPr>
        <w:t xml:space="preserve">                                                                             ДЛЯ ДЕТЕЙ 5-6 ЛЕТ  </w:t>
      </w:r>
    </w:p>
    <w:p w:rsidR="001D2D15" w:rsidRPr="007B326A" w:rsidRDefault="007B326A" w:rsidP="001D2D15">
      <w:pPr>
        <w:pStyle w:val="1"/>
        <w:spacing w:line="240" w:lineRule="atLeast"/>
        <w:rPr>
          <w:rFonts w:ascii="Times New Roman" w:eastAsiaTheme="majorEastAsia" w:hAnsi="Times New Roman"/>
          <w:b/>
          <w:color w:val="00B050"/>
        </w:rPr>
      </w:pPr>
      <w:r w:rsidRPr="007B326A">
        <w:rPr>
          <w:rFonts w:ascii="Times New Roman" w:eastAsiaTheme="majorEastAsia" w:hAnsi="Times New Roman"/>
          <w:b/>
          <w:color w:val="00B050"/>
        </w:rPr>
        <w:t xml:space="preserve">УВАЖАЕМЫЕ РОДИТЕЛИ, ПРЕДЛАГАЮ ВАМ ПОЗНАКОМИТЬСЯ </w:t>
      </w:r>
      <w:proofErr w:type="gramStart"/>
      <w:r w:rsidRPr="007B326A">
        <w:rPr>
          <w:rFonts w:ascii="Times New Roman" w:eastAsiaTheme="majorEastAsia" w:hAnsi="Times New Roman"/>
          <w:b/>
          <w:color w:val="00B050"/>
        </w:rPr>
        <w:t>С</w:t>
      </w:r>
      <w:proofErr w:type="gramEnd"/>
      <w:r w:rsidRPr="007B326A">
        <w:rPr>
          <w:rFonts w:ascii="Times New Roman" w:eastAsiaTheme="majorEastAsia" w:hAnsi="Times New Roman"/>
          <w:b/>
          <w:color w:val="00B050"/>
        </w:rPr>
        <w:t xml:space="preserve"> </w:t>
      </w:r>
    </w:p>
    <w:p w:rsidR="00B8400C" w:rsidRPr="007B326A" w:rsidRDefault="001D2D15" w:rsidP="001D2D15">
      <w:pPr>
        <w:pStyle w:val="1"/>
        <w:spacing w:line="240" w:lineRule="atLeast"/>
        <w:rPr>
          <w:rFonts w:ascii="Times New Roman" w:eastAsiaTheme="majorEastAsia" w:hAnsi="Times New Roman"/>
          <w:b/>
          <w:color w:val="00B050"/>
          <w:sz w:val="32"/>
          <w:szCs w:val="32"/>
        </w:rPr>
      </w:pPr>
      <w:r w:rsidRPr="007B326A">
        <w:rPr>
          <w:rFonts w:ascii="Times New Roman" w:eastAsiaTheme="majorEastAsia" w:hAnsi="Times New Roman"/>
          <w:b/>
          <w:color w:val="00B050"/>
          <w:sz w:val="32"/>
          <w:szCs w:val="32"/>
        </w:rPr>
        <w:t>речевы</w:t>
      </w:r>
      <w:r w:rsidR="007B326A" w:rsidRPr="007B326A">
        <w:rPr>
          <w:rFonts w:ascii="Times New Roman" w:eastAsiaTheme="majorEastAsia" w:hAnsi="Times New Roman"/>
          <w:b/>
          <w:color w:val="00B050"/>
          <w:sz w:val="32"/>
          <w:szCs w:val="32"/>
        </w:rPr>
        <w:t xml:space="preserve">МИ </w:t>
      </w:r>
      <w:r w:rsidRPr="007B326A">
        <w:rPr>
          <w:rFonts w:ascii="Times New Roman" w:eastAsiaTheme="majorEastAsia" w:hAnsi="Times New Roman"/>
          <w:b/>
          <w:color w:val="00B050"/>
          <w:sz w:val="32"/>
          <w:szCs w:val="32"/>
        </w:rPr>
        <w:t xml:space="preserve"> игр</w:t>
      </w:r>
      <w:r w:rsidR="007B326A" w:rsidRPr="007B326A">
        <w:rPr>
          <w:rFonts w:ascii="Times New Roman" w:eastAsiaTheme="majorEastAsia" w:hAnsi="Times New Roman"/>
          <w:b/>
          <w:color w:val="00B050"/>
          <w:sz w:val="32"/>
          <w:szCs w:val="32"/>
        </w:rPr>
        <w:t>АМИ</w:t>
      </w:r>
      <w:r w:rsidRPr="007B326A">
        <w:rPr>
          <w:rFonts w:ascii="Times New Roman" w:eastAsiaTheme="majorEastAsia" w:hAnsi="Times New Roman"/>
          <w:b/>
          <w:color w:val="00B050"/>
          <w:sz w:val="32"/>
          <w:szCs w:val="32"/>
        </w:rPr>
        <w:t xml:space="preserve"> по дороге домой </w:t>
      </w: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1343025</wp:posOffset>
            </wp:positionH>
            <wp:positionV relativeFrom="paragraph">
              <wp:posOffset>6350</wp:posOffset>
            </wp:positionV>
            <wp:extent cx="3042285" cy="2581275"/>
            <wp:effectExtent l="1905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1D2D15" w:rsidRPr="007B326A" w:rsidRDefault="001D2D15" w:rsidP="001D2D15">
      <w:pPr>
        <w:pStyle w:val="a5"/>
        <w:spacing w:before="0" w:beforeAutospacing="0" w:after="0" w:afterAutospacing="0" w:line="240" w:lineRule="atLeast"/>
        <w:ind w:firstLine="709"/>
        <w:jc w:val="both"/>
        <w:rPr>
          <w:sz w:val="32"/>
          <w:szCs w:val="32"/>
        </w:rPr>
      </w:pPr>
      <w:r w:rsidRPr="007B326A">
        <w:rPr>
          <w:sz w:val="32"/>
          <w:szCs w:val="32"/>
        </w:rPr>
        <w:t xml:space="preserve">Современные условия жизни, к сожалению, не позволяют родителям уделять достаточно времени своим детям. </w:t>
      </w:r>
      <w:proofErr w:type="spellStart"/>
      <w:r w:rsidRPr="007B326A">
        <w:rPr>
          <w:sz w:val="32"/>
          <w:szCs w:val="32"/>
        </w:rPr>
        <w:t>Зарабатывание</w:t>
      </w:r>
      <w:proofErr w:type="spellEnd"/>
      <w:r w:rsidRPr="007B326A">
        <w:rPr>
          <w:sz w:val="32"/>
          <w:szCs w:val="32"/>
        </w:rPr>
        <w:t xml:space="preserve"> денег, создание стабильности в семье является приоритетной задачей взрослого населения нашей страны. Быстрый темп жизни, нехватка свободного времени отдаляют родителей от детей. Конечно, было бы просто замечательно, если бы мамы и папы больше общались с детьми, чаще бы играли в совместные игры. Очень ценен опыт семей, где несмотря ни на что сохранились традиции совместных ужинов, настольных игр, просмотра и обсуждения телепередач и детских фильмов. А что же делать, если действительно нет достаточно времени для общения с ребенком, и уж тем более для совместных игр? </w:t>
      </w:r>
    </w:p>
    <w:p w:rsidR="001D2D15" w:rsidRPr="007B326A" w:rsidRDefault="001D2D15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Учитывая тот момент, что общение родителей с детьми происходит большей частью по дороге в детский сад и вечером домой, предлага</w:t>
      </w:r>
      <w:r w:rsidR="00215BFF">
        <w:rPr>
          <w:rFonts w:ascii="Times New Roman" w:hAnsi="Times New Roman" w:cs="Times New Roman"/>
          <w:sz w:val="32"/>
          <w:szCs w:val="32"/>
        </w:rPr>
        <w:t>ю</w:t>
      </w:r>
      <w:r w:rsidRPr="007B326A">
        <w:rPr>
          <w:rFonts w:ascii="Times New Roman" w:hAnsi="Times New Roman" w:cs="Times New Roman"/>
          <w:sz w:val="32"/>
          <w:szCs w:val="32"/>
        </w:rPr>
        <w:t xml:space="preserve"> вам несколько вариантов игр, которые не требует специальных педагогических знаний и помогут вам провести несколько удивительных минут рядом с вашим малышом.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 xml:space="preserve"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Решение этой задачи является для </w:t>
      </w:r>
      <w:r w:rsidRPr="007B326A">
        <w:rPr>
          <w:rFonts w:ascii="Times New Roman" w:hAnsi="Times New Roman" w:cs="Times New Roman"/>
          <w:sz w:val="32"/>
          <w:szCs w:val="32"/>
        </w:rPr>
        <w:lastRenderedPageBreak/>
        <w:t>каждого ребенка важным условием личного успеха в игре.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Для достижения положительного результата, необходимо играть ежедневно.</w:t>
      </w:r>
    </w:p>
    <w:p w:rsidR="001D2D15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B326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8400C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Игра </w:t>
      </w:r>
      <w:r w:rsidR="00B8400C" w:rsidRPr="007B326A">
        <w:rPr>
          <w:rFonts w:ascii="Times New Roman" w:hAnsi="Times New Roman" w:cs="Times New Roman"/>
          <w:b/>
          <w:color w:val="00B050"/>
          <w:sz w:val="32"/>
          <w:szCs w:val="32"/>
        </w:rPr>
        <w:t>«Отгадай предмет по названию его частей»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  <w:r w:rsidRPr="007B326A">
        <w:rPr>
          <w:rFonts w:ascii="Times New Roman" w:hAnsi="Times New Roman"/>
          <w:sz w:val="32"/>
          <w:szCs w:val="32"/>
        </w:rPr>
        <w:t>Кузов, кабина, колеса, руль, фары, дверцы (грузовик).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  <w:r w:rsidRPr="007B326A">
        <w:rPr>
          <w:rFonts w:ascii="Times New Roman" w:hAnsi="Times New Roman"/>
          <w:sz w:val="32"/>
          <w:szCs w:val="32"/>
        </w:rPr>
        <w:t>Ствол, ветки, сучья, листья, кора, корни (дерево).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  <w:r w:rsidRPr="007B326A">
        <w:rPr>
          <w:rFonts w:ascii="Times New Roman" w:hAnsi="Times New Roman"/>
          <w:sz w:val="32"/>
          <w:szCs w:val="32"/>
        </w:rPr>
        <w:t>Дно, крышка, стенки, ручки (кастрюля).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  <w:r w:rsidRPr="007B326A">
        <w:rPr>
          <w:rFonts w:ascii="Times New Roman" w:hAnsi="Times New Roman"/>
          <w:sz w:val="32"/>
          <w:szCs w:val="32"/>
        </w:rPr>
        <w:t>Палуба, каюта, якорь, корма, нос (корабль).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  <w:r w:rsidRPr="007B326A">
        <w:rPr>
          <w:rFonts w:ascii="Times New Roman" w:hAnsi="Times New Roman"/>
          <w:sz w:val="32"/>
          <w:szCs w:val="32"/>
        </w:rPr>
        <w:t>Подъезд, этаж, лестница, квартиры, чердак (дом).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  <w:r w:rsidRPr="007B326A">
        <w:rPr>
          <w:rFonts w:ascii="Times New Roman" w:hAnsi="Times New Roman"/>
          <w:sz w:val="32"/>
          <w:szCs w:val="32"/>
        </w:rPr>
        <w:t>Крылья, кабина, хвост, мотор (самолет).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  <w:r w:rsidRPr="007B326A">
        <w:rPr>
          <w:rFonts w:ascii="Times New Roman" w:hAnsi="Times New Roman"/>
          <w:sz w:val="32"/>
          <w:szCs w:val="32"/>
        </w:rPr>
        <w:t>Глаза, лоб, нос, рот, брови, щеки (лицо).</w:t>
      </w:r>
    </w:p>
    <w:p w:rsidR="00B8400C" w:rsidRPr="007B326A" w:rsidRDefault="00B8400C" w:rsidP="001D2D15">
      <w:pPr>
        <w:pStyle w:val="a4"/>
        <w:spacing w:line="240" w:lineRule="atLeast"/>
        <w:jc w:val="both"/>
        <w:rPr>
          <w:rFonts w:ascii="Times New Roman" w:hAnsi="Times New Roman"/>
          <w:sz w:val="32"/>
          <w:szCs w:val="32"/>
        </w:rPr>
      </w:pPr>
    </w:p>
    <w:p w:rsidR="00B8400C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>Игра</w:t>
      </w:r>
      <w:r w:rsidR="00B8400C" w:rsidRPr="007B326A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«Отгадай, что это»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Например: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Растут на грядке в огороде, используются в пищу (овощи).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 xml:space="preserve">Растут на дереве в саду, очень </w:t>
      </w:r>
      <w:proofErr w:type="gramStart"/>
      <w:r w:rsidRPr="007B326A">
        <w:rPr>
          <w:rFonts w:ascii="Times New Roman" w:hAnsi="Times New Roman" w:cs="Times New Roman"/>
          <w:sz w:val="32"/>
          <w:szCs w:val="32"/>
        </w:rPr>
        <w:t>вкусные</w:t>
      </w:r>
      <w:proofErr w:type="gramEnd"/>
      <w:r w:rsidRPr="007B326A">
        <w:rPr>
          <w:rFonts w:ascii="Times New Roman" w:hAnsi="Times New Roman" w:cs="Times New Roman"/>
          <w:sz w:val="32"/>
          <w:szCs w:val="32"/>
        </w:rPr>
        <w:t xml:space="preserve"> и сладкие.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Движется по дорогам, по воде, по воздуху.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8400C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Игра </w:t>
      </w:r>
      <w:r w:rsidR="00B8400C" w:rsidRPr="007B326A">
        <w:rPr>
          <w:rFonts w:ascii="Times New Roman" w:hAnsi="Times New Roman" w:cs="Times New Roman"/>
          <w:b/>
          <w:color w:val="00B050"/>
          <w:sz w:val="32"/>
          <w:szCs w:val="32"/>
        </w:rPr>
        <w:t>«Назови лишнее слово»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Взрослый называет слова и предлагает ребенку назвать «лишнее» слово, а затем объяснить, почему это слово «лишнее».</w:t>
      </w:r>
      <w:r w:rsidR="004E72D4" w:rsidRPr="007B326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E72D4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B8400C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К</w:t>
      </w:r>
      <w:r w:rsidR="00B8400C" w:rsidRPr="007B326A">
        <w:rPr>
          <w:rFonts w:ascii="Times New Roman" w:hAnsi="Times New Roman" w:cs="Times New Roman"/>
          <w:sz w:val="32"/>
          <w:szCs w:val="32"/>
        </w:rPr>
        <w:t xml:space="preserve">укла, </w:t>
      </w:r>
      <w:r w:rsidR="00B8400C" w:rsidRPr="007B326A">
        <w:rPr>
          <w:rFonts w:ascii="Times New Roman" w:hAnsi="Times New Roman" w:cs="Times New Roman"/>
          <w:sz w:val="32"/>
          <w:szCs w:val="32"/>
          <w:u w:val="single"/>
        </w:rPr>
        <w:t>песок</w:t>
      </w:r>
      <w:r w:rsidR="00B8400C" w:rsidRPr="007B326A">
        <w:rPr>
          <w:rFonts w:ascii="Times New Roman" w:hAnsi="Times New Roman" w:cs="Times New Roman"/>
          <w:sz w:val="32"/>
          <w:szCs w:val="32"/>
        </w:rPr>
        <w:t>, юла, ведерко, мяч;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стол, шкаф, ковер, кресло, диван;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пальто, шапка, шарф, сапоги, шляпа;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слива, яблоко, помидор, абрикос, груша;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волк, собака, рысь, лиса, заяц;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8400C" w:rsidRPr="007B326A" w:rsidRDefault="004E72D4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>Игра</w:t>
      </w:r>
      <w:r w:rsidR="00B8400C" w:rsidRPr="007B326A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«Слово за слово …»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Игра для развития воображения и речевой реакции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Эта игра, во взрослом варианте носящая название «Бег ассоциаций», заключается в том, чтобы связать высказыванием любые названные предметы.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lastRenderedPageBreak/>
        <w:t>Играть можно и группой, вдвоем.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Водящий произносит вслух два случайных слова, например, «крыса» и «табуретка».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Следующий участник произносит: «Папа бросил табуреткой в крысу» и называет следующее слово: «Молоко».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Следующий участник связывает предложением второе и третье слова: «На табуретке было разлито молоко» и т. д.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Игра бесконечна, проигравшим считается тот, кто не смог быстро составить предложение.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 xml:space="preserve">Однако если Ваш ребенок имеет замедленный темп деятельности, лучше обойтись без </w:t>
      </w:r>
      <w:proofErr w:type="gramStart"/>
      <w:r w:rsidRPr="007B326A">
        <w:rPr>
          <w:rFonts w:ascii="Times New Roman" w:hAnsi="Times New Roman" w:cs="Times New Roman"/>
          <w:sz w:val="32"/>
          <w:szCs w:val="32"/>
        </w:rPr>
        <w:t>проигравших</w:t>
      </w:r>
      <w:proofErr w:type="gramEnd"/>
      <w:r w:rsidRPr="007B326A">
        <w:rPr>
          <w:rFonts w:ascii="Times New Roman" w:hAnsi="Times New Roman" w:cs="Times New Roman"/>
          <w:sz w:val="32"/>
          <w:szCs w:val="32"/>
        </w:rPr>
        <w:t>!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Играйте дома, на улице, играйте в дороге (по 3 — 4 игры в день):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>Игра «Цепочка слов»:</w:t>
      </w:r>
      <w:r w:rsidRPr="007B326A">
        <w:rPr>
          <w:rFonts w:ascii="Times New Roman" w:hAnsi="Times New Roman" w:cs="Times New Roman"/>
          <w:sz w:val="32"/>
          <w:szCs w:val="32"/>
        </w:rPr>
        <w:t xml:space="preserve"> называть по очереди слова, начинающиеся на последний звук предыдущего слова. Пример: сова – апельсин – носок – кот…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 xml:space="preserve">Развивайте ребенку ориентацию в пространстве: </w:t>
      </w:r>
      <w:proofErr w:type="gramStart"/>
      <w:r w:rsidRPr="007B326A">
        <w:rPr>
          <w:rFonts w:ascii="Times New Roman" w:hAnsi="Times New Roman" w:cs="Times New Roman"/>
          <w:sz w:val="32"/>
          <w:szCs w:val="32"/>
        </w:rPr>
        <w:t>«Назови, что находиться  слева от тебя, справа, ближе, выше,..  и т.д.», на листе бумаги – игры «Морской бой», «Крестики-нолики».</w:t>
      </w:r>
      <w:proofErr w:type="gramEnd"/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Игра «Из чего </w:t>
      </w:r>
      <w:proofErr w:type="gramStart"/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>какое</w:t>
      </w:r>
      <w:proofErr w:type="gramEnd"/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>?»:</w:t>
      </w:r>
      <w:r w:rsidRPr="007B326A">
        <w:rPr>
          <w:rFonts w:ascii="Times New Roman" w:hAnsi="Times New Roman" w:cs="Times New Roman"/>
          <w:sz w:val="32"/>
          <w:szCs w:val="32"/>
        </w:rPr>
        <w:t xml:space="preserve"> Сок из яблок – яблочный, а из груш? Слив? Дом из </w:t>
      </w:r>
      <w:proofErr w:type="gramStart"/>
      <w:r w:rsidRPr="007B326A">
        <w:rPr>
          <w:rFonts w:ascii="Times New Roman" w:hAnsi="Times New Roman" w:cs="Times New Roman"/>
          <w:sz w:val="32"/>
          <w:szCs w:val="32"/>
        </w:rPr>
        <w:t>кирпича</w:t>
      </w:r>
      <w:proofErr w:type="gramEnd"/>
      <w:r w:rsidRPr="007B326A">
        <w:rPr>
          <w:rFonts w:ascii="Times New Roman" w:hAnsi="Times New Roman" w:cs="Times New Roman"/>
          <w:sz w:val="32"/>
          <w:szCs w:val="32"/>
        </w:rPr>
        <w:t xml:space="preserve"> – какой? Книга из бумаги, одеяло из шерсти  и т.д.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Развивайте слуховую память. Начиная с 3-5 коротких слов, попросите ребенка запомнить и повторить их. Доведите до 10 слов. Так же поиграйте с числами.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b/>
          <w:color w:val="00B050"/>
          <w:sz w:val="32"/>
          <w:szCs w:val="32"/>
        </w:rPr>
        <w:t>Игра «Похлопай, как я</w:t>
      </w:r>
      <w:r w:rsidRPr="007B326A">
        <w:rPr>
          <w:rFonts w:ascii="Times New Roman" w:hAnsi="Times New Roman" w:cs="Times New Roman"/>
          <w:color w:val="00B050"/>
          <w:sz w:val="32"/>
          <w:szCs w:val="32"/>
        </w:rPr>
        <w:t>!»</w:t>
      </w:r>
      <w:r w:rsidRPr="007B326A">
        <w:rPr>
          <w:rFonts w:ascii="Times New Roman" w:hAnsi="Times New Roman" w:cs="Times New Roman"/>
          <w:sz w:val="32"/>
          <w:szCs w:val="32"/>
        </w:rPr>
        <w:t xml:space="preserve"> Вы отхлопываете (можно отстучать по столу любым предметом) сперва простые ритмы</w:t>
      </w:r>
      <w:proofErr w:type="gramStart"/>
      <w:r w:rsidRPr="007B326A">
        <w:rPr>
          <w:rFonts w:ascii="Times New Roman" w:hAnsi="Times New Roman" w:cs="Times New Roman"/>
          <w:sz w:val="32"/>
          <w:szCs w:val="32"/>
        </w:rPr>
        <w:t xml:space="preserve">:   !  ! ,  !!  !! ,  !  !!  ,  !! ! , </w:t>
      </w:r>
      <w:proofErr w:type="gramEnd"/>
      <w:r w:rsidRPr="007B326A">
        <w:rPr>
          <w:rFonts w:ascii="Times New Roman" w:hAnsi="Times New Roman" w:cs="Times New Roman"/>
          <w:sz w:val="32"/>
          <w:szCs w:val="32"/>
        </w:rPr>
        <w:t>затем сложнее: !  !!  ! ,  !!  !  !! ,  !!  !!! ,… Ребенок слушает и старается его воспроизвести.</w:t>
      </w:r>
    </w:p>
    <w:p w:rsidR="00B8400C" w:rsidRPr="007B326A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B8400C" w:rsidRDefault="00B8400C" w:rsidP="001D2D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32"/>
          <w:szCs w:val="32"/>
        </w:rPr>
        <w:t>Обязательно читайте ребенку книги каждый день (хотя бы перед сном) и объясняйте ему все обороты речи, все слова, которые ему могут быть не ясны. Спрашивайте: «Что значит   наутёк», что такое «харчевня», «изгородь» и т. д.</w:t>
      </w:r>
    </w:p>
    <w:p w:rsidR="00BC464B" w:rsidRDefault="007B326A" w:rsidP="007B326A">
      <w:pPr>
        <w:rPr>
          <w:rFonts w:ascii="Times New Roman" w:hAnsi="Times New Roman" w:cs="Times New Roman"/>
          <w:sz w:val="28"/>
          <w:szCs w:val="28"/>
        </w:rPr>
      </w:pPr>
      <w:r w:rsidRPr="007B326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C464B" w:rsidRDefault="00BC464B" w:rsidP="007B326A">
      <w:pPr>
        <w:rPr>
          <w:rFonts w:ascii="Times New Roman" w:hAnsi="Times New Roman" w:cs="Times New Roman"/>
          <w:sz w:val="28"/>
          <w:szCs w:val="28"/>
        </w:rPr>
      </w:pPr>
    </w:p>
    <w:p w:rsidR="007B326A" w:rsidRDefault="007B326A" w:rsidP="007B326A">
      <w:pPr>
        <w:rPr>
          <w:rFonts w:ascii="Times New Roman" w:hAnsi="Times New Roman" w:cs="Times New Roman"/>
          <w:sz w:val="28"/>
          <w:szCs w:val="28"/>
        </w:rPr>
      </w:pPr>
      <w:r w:rsidRPr="007B326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D513A" w:rsidRPr="007B326A" w:rsidRDefault="007B326A" w:rsidP="00215BFF">
      <w:pPr>
        <w:rPr>
          <w:rFonts w:ascii="Times New Roman" w:hAnsi="Times New Roman" w:cs="Times New Roman"/>
          <w:sz w:val="32"/>
          <w:szCs w:val="32"/>
        </w:rPr>
      </w:pPr>
      <w:r w:rsidRPr="007B326A">
        <w:rPr>
          <w:rFonts w:ascii="Times New Roman" w:hAnsi="Times New Roman" w:cs="Times New Roman"/>
          <w:sz w:val="28"/>
          <w:szCs w:val="28"/>
        </w:rPr>
        <w:t>Подготовлено по материалам книги С.А. Васильевой, Н.В. Соколовой «Логопедические игры для дошкольников»</w:t>
      </w:r>
      <w:r w:rsidRPr="007B326A">
        <w:rPr>
          <w:rStyle w:val="apple-converted-space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 </w:t>
      </w:r>
    </w:p>
    <w:sectPr w:rsidR="007D513A" w:rsidRPr="007B326A" w:rsidSect="00BC464B">
      <w:pgSz w:w="11906" w:h="16838"/>
      <w:pgMar w:top="720" w:right="720" w:bottom="720" w:left="72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400C"/>
    <w:rsid w:val="000F4508"/>
    <w:rsid w:val="001D2D15"/>
    <w:rsid w:val="00215BFF"/>
    <w:rsid w:val="002F27B9"/>
    <w:rsid w:val="00400B61"/>
    <w:rsid w:val="0049770A"/>
    <w:rsid w:val="004D4D7E"/>
    <w:rsid w:val="004E72D4"/>
    <w:rsid w:val="0055466C"/>
    <w:rsid w:val="005E323A"/>
    <w:rsid w:val="005E3705"/>
    <w:rsid w:val="007715C5"/>
    <w:rsid w:val="007B326A"/>
    <w:rsid w:val="007D513A"/>
    <w:rsid w:val="009553BB"/>
    <w:rsid w:val="00AD353D"/>
    <w:rsid w:val="00B8400C"/>
    <w:rsid w:val="00BC464B"/>
    <w:rsid w:val="00C07106"/>
    <w:rsid w:val="00EC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08"/>
  </w:style>
  <w:style w:type="paragraph" w:styleId="1">
    <w:name w:val="heading 1"/>
    <w:basedOn w:val="a"/>
    <w:next w:val="a"/>
    <w:link w:val="10"/>
    <w:uiPriority w:val="9"/>
    <w:qFormat/>
    <w:rsid w:val="00B8400C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00C"/>
    <w:rPr>
      <w:rFonts w:asciiTheme="majorHAnsi" w:eastAsia="Times New Roman" w:hAnsiTheme="majorHAnsi" w:cs="Times New Roman"/>
      <w:caps/>
      <w:color w:val="632423"/>
      <w:spacing w:val="20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B8400C"/>
    <w:rPr>
      <w:rFonts w:asciiTheme="majorHAnsi" w:eastAsiaTheme="majorEastAsia" w:hAnsiTheme="majorHAnsi" w:cs="Times New Roman"/>
    </w:rPr>
  </w:style>
  <w:style w:type="paragraph" w:styleId="a4">
    <w:name w:val="No Spacing"/>
    <w:basedOn w:val="a"/>
    <w:link w:val="a3"/>
    <w:uiPriority w:val="1"/>
    <w:qFormat/>
    <w:rsid w:val="00B8400C"/>
    <w:pPr>
      <w:spacing w:after="0" w:line="240" w:lineRule="auto"/>
    </w:pPr>
    <w:rPr>
      <w:rFonts w:asciiTheme="majorHAnsi" w:eastAsiaTheme="majorEastAsia" w:hAnsiTheme="majorHAnsi" w:cs="Times New Roman"/>
    </w:rPr>
  </w:style>
  <w:style w:type="paragraph" w:styleId="a5">
    <w:name w:val="Normal (Web)"/>
    <w:basedOn w:val="a"/>
    <w:rsid w:val="001D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3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елена</cp:lastModifiedBy>
  <cp:revision>14</cp:revision>
  <cp:lastPrinted>2014-10-23T17:23:00Z</cp:lastPrinted>
  <dcterms:created xsi:type="dcterms:W3CDTF">2012-10-11T05:46:00Z</dcterms:created>
  <dcterms:modified xsi:type="dcterms:W3CDTF">2017-12-10T11:55:00Z</dcterms:modified>
</cp:coreProperties>
</file>