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F0" w:rsidRPr="00A9551A" w:rsidRDefault="00812DF0" w:rsidP="00812D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proofErr w:type="gramStart"/>
      <w:r w:rsidRPr="00A9551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ЗАЯЦ  В  ЛЕСУ                                          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>2мин 52 сек.   9 шумов)</w:t>
      </w:r>
      <w:proofErr w:type="gramEnd"/>
    </w:p>
    <w:p w:rsidR="00812DF0" w:rsidRPr="00A9551A" w:rsidRDefault="00812DF0" w:rsidP="00812D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Жил-был  в лесу  заяц-трусишка.</w:t>
      </w:r>
      <w:r w:rsidRPr="00A9551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Вышел однажды заяц из дома, а  ёжик в кустах  вдруг как зашуршит!                                                               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>ЦЕЛЛОФАН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Испугался заяц и - бежать.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ТРЕЩОТКА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Бежал, бежал и присел на пенёк отдохнуть,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а дятел на сосне как застучит!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КОРОБОЧКА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Бросился  заяц бежать.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ТРЕЩОТКА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Бежал, бежал, забежал в самую чащу, а  там сова крыльями как захлопает.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ТКАНЬ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Побежал заяц из леса к речке.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БАРАБАН (быстро)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на берегу речки лягушки сидели.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ТОН-БЛОК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Увидели они зайца – и прыг в воду.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МЕТАЛЛОФОН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Заяц обрадовался и говорит: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- А звери меня, зайца, боятся!</w:t>
      </w:r>
    </w:p>
    <w:p w:rsidR="00812DF0" w:rsidRPr="00A9551A" w:rsidRDefault="00812DF0" w:rsidP="00812DF0">
      <w:pPr>
        <w:spacing w:after="162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55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Сказал так, и смело поскакал обратно в лес          </w:t>
      </w:r>
      <w:r w:rsidRPr="00A9551A">
        <w:rPr>
          <w:rFonts w:ascii="Arial" w:eastAsia="Times New Roman" w:hAnsi="Arial" w:cs="Arial"/>
          <w:sz w:val="24"/>
          <w:szCs w:val="24"/>
          <w:lang w:eastAsia="ru-RU"/>
        </w:rPr>
        <w:t>ПАЛЬЦАМИ    БАРАБАНИТЬ</w:t>
      </w:r>
    </w:p>
    <w:p w:rsidR="00812DF0" w:rsidRDefault="00812DF0" w:rsidP="00812DF0">
      <w:pPr>
        <w:pStyle w:val="a3"/>
        <w:jc w:val="right"/>
        <w:rPr>
          <w:i/>
          <w:iCs/>
        </w:rPr>
      </w:pPr>
      <w:r w:rsidRPr="00B54DD8">
        <w:rPr>
          <w:i/>
          <w:iCs/>
          <w:noProof/>
        </w:rPr>
        <w:drawing>
          <wp:inline distT="0" distB="0" distL="0" distR="0">
            <wp:extent cx="5404089" cy="4150789"/>
            <wp:effectExtent l="19050" t="0" r="6111" b="0"/>
            <wp:docPr id="1" name="Рисунок 15" descr="9be6a750a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be6a750ad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61" cy="418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DF0" w:rsidRDefault="00812DF0" w:rsidP="00812DF0">
      <w:pPr>
        <w:pStyle w:val="a3"/>
        <w:jc w:val="right"/>
        <w:rPr>
          <w:i/>
          <w:iCs/>
        </w:rPr>
      </w:pPr>
    </w:p>
    <w:p w:rsidR="00812DF0" w:rsidRDefault="00812DF0" w:rsidP="00812DF0">
      <w:pPr>
        <w:pStyle w:val="a3"/>
        <w:jc w:val="right"/>
        <w:rPr>
          <w:i/>
          <w:iCs/>
        </w:rPr>
      </w:pPr>
      <w:r w:rsidRPr="00CD1EE2">
        <w:rPr>
          <w:i/>
          <w:iCs/>
        </w:rPr>
        <w:t xml:space="preserve">. </w:t>
      </w:r>
    </w:p>
    <w:p w:rsidR="007136DB" w:rsidRDefault="00812DF0"/>
    <w:sectPr w:rsidR="007136DB" w:rsidSect="00BD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812DF0"/>
    <w:rsid w:val="00812DF0"/>
    <w:rsid w:val="00915F49"/>
    <w:rsid w:val="00BD140D"/>
    <w:rsid w:val="00C4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DF0"/>
    <w:pPr>
      <w:spacing w:before="97" w:after="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2020-04-17T06:46:00Z</dcterms:created>
  <dcterms:modified xsi:type="dcterms:W3CDTF">2020-04-17T06:47:00Z</dcterms:modified>
</cp:coreProperties>
</file>