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F0" w:rsidRPr="00A9551A" w:rsidRDefault="00812DF0" w:rsidP="00812DF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proofErr w:type="gramStart"/>
      <w:r w:rsidRPr="00A9551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ЗАЯЦ  В  ЛЕСУ                                          </w:t>
      </w:r>
      <w:r w:rsidRPr="00A9551A">
        <w:rPr>
          <w:rFonts w:ascii="Arial" w:eastAsia="Times New Roman" w:hAnsi="Arial" w:cs="Arial"/>
          <w:sz w:val="24"/>
          <w:szCs w:val="24"/>
          <w:lang w:eastAsia="ru-RU"/>
        </w:rPr>
        <w:t>2мин 52 сек.   9 шумов)</w:t>
      </w:r>
      <w:proofErr w:type="gramEnd"/>
    </w:p>
    <w:p w:rsidR="00812DF0" w:rsidRPr="00A9551A" w:rsidRDefault="00812DF0" w:rsidP="00812DF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Жил-был  в лесу  заяц-трусишка.</w:t>
      </w:r>
      <w:r w:rsidRPr="00A9551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Вышел однажды заяц из дома, а  ёжик в кустах  вдруг как зашуршит!                                                               </w:t>
      </w:r>
      <w:r w:rsidRPr="00A9551A">
        <w:rPr>
          <w:rFonts w:ascii="Arial" w:eastAsia="Times New Roman" w:hAnsi="Arial" w:cs="Arial"/>
          <w:sz w:val="24"/>
          <w:szCs w:val="24"/>
          <w:lang w:eastAsia="ru-RU"/>
        </w:rPr>
        <w:t>ЦЕЛЛОФАН</w:t>
      </w:r>
    </w:p>
    <w:p w:rsidR="00812DF0" w:rsidRPr="00A9551A" w:rsidRDefault="00812DF0" w:rsidP="00812DF0">
      <w:pPr>
        <w:spacing w:after="162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Испугался заяц и - бежать.</w:t>
      </w:r>
      <w:r w:rsidRPr="00A9551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ТРЕЩОТКА</w:t>
      </w:r>
    </w:p>
    <w:p w:rsidR="00812DF0" w:rsidRPr="00A9551A" w:rsidRDefault="00812DF0" w:rsidP="00812DF0">
      <w:pPr>
        <w:spacing w:after="162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Бежал, бежал и присел на пенёк отдохнуть,</w:t>
      </w:r>
      <w:r w:rsidRPr="00A955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а дятел на сосне как застучит!</w:t>
      </w:r>
    </w:p>
    <w:p w:rsidR="00812DF0" w:rsidRPr="00A9551A" w:rsidRDefault="00812DF0" w:rsidP="00812DF0">
      <w:pPr>
        <w:spacing w:after="162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КОРОБОЧКА</w:t>
      </w:r>
    </w:p>
    <w:p w:rsidR="00812DF0" w:rsidRPr="00A9551A" w:rsidRDefault="00812DF0" w:rsidP="00812DF0">
      <w:pPr>
        <w:spacing w:after="162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Бросился  заяц бежать.</w:t>
      </w:r>
      <w:r w:rsidRPr="00A9551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ТРЕЩОТКА</w:t>
      </w:r>
    </w:p>
    <w:p w:rsidR="00812DF0" w:rsidRPr="00A9551A" w:rsidRDefault="00812DF0" w:rsidP="00812DF0">
      <w:pPr>
        <w:spacing w:after="162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Бежал, бежал, забежал в самую чащу, а  там сова крыльями как захлопает.</w:t>
      </w:r>
    </w:p>
    <w:p w:rsidR="00812DF0" w:rsidRPr="00A9551A" w:rsidRDefault="00812DF0" w:rsidP="00812DF0">
      <w:pPr>
        <w:spacing w:after="162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ТКАНЬ</w:t>
      </w:r>
    </w:p>
    <w:p w:rsidR="00812DF0" w:rsidRPr="00A9551A" w:rsidRDefault="00812DF0" w:rsidP="00812DF0">
      <w:pPr>
        <w:spacing w:after="162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Побежал заяц из леса к речке.</w:t>
      </w:r>
      <w:r w:rsidRPr="00A9551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БАРАБАН (быстро)</w:t>
      </w:r>
    </w:p>
    <w:p w:rsidR="00812DF0" w:rsidRPr="00A9551A" w:rsidRDefault="00812DF0" w:rsidP="00812DF0">
      <w:pPr>
        <w:spacing w:after="162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 на берегу речки лягушки сидели.</w:t>
      </w:r>
      <w:r w:rsidRPr="00A9551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ТОН-БЛОК</w:t>
      </w:r>
    </w:p>
    <w:p w:rsidR="00812DF0" w:rsidRPr="00A9551A" w:rsidRDefault="00812DF0" w:rsidP="00812DF0">
      <w:pPr>
        <w:spacing w:after="162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Увидели они зайца – и прыг в воду.</w:t>
      </w:r>
      <w:r w:rsidRPr="00A9551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МЕТАЛЛОФОН</w:t>
      </w:r>
    </w:p>
    <w:p w:rsidR="00812DF0" w:rsidRPr="00A9551A" w:rsidRDefault="00812DF0" w:rsidP="00812DF0">
      <w:pPr>
        <w:spacing w:after="162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Заяц обрадовался и говорит:</w:t>
      </w:r>
      <w:r w:rsidRPr="00A955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- А звери меня, зайца, боятся!</w:t>
      </w:r>
    </w:p>
    <w:p w:rsidR="00812DF0" w:rsidRPr="00A9551A" w:rsidRDefault="00812DF0" w:rsidP="00812DF0">
      <w:pPr>
        <w:spacing w:after="162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551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Сказал так, и смело поскакал обратно в лес          </w:t>
      </w:r>
      <w:r w:rsidRPr="00A9551A">
        <w:rPr>
          <w:rFonts w:ascii="Arial" w:eastAsia="Times New Roman" w:hAnsi="Arial" w:cs="Arial"/>
          <w:sz w:val="24"/>
          <w:szCs w:val="24"/>
          <w:lang w:eastAsia="ru-RU"/>
        </w:rPr>
        <w:t>ПАЛЬЦАМИ    БАРАБАНИТЬ</w:t>
      </w:r>
    </w:p>
    <w:p w:rsidR="00812DF0" w:rsidRDefault="00812DF0" w:rsidP="00812DF0">
      <w:pPr>
        <w:pStyle w:val="a3"/>
        <w:jc w:val="right"/>
        <w:rPr>
          <w:i/>
          <w:iCs/>
        </w:rPr>
      </w:pPr>
      <w:r w:rsidRPr="00B54DD8">
        <w:rPr>
          <w:i/>
          <w:iCs/>
          <w:noProof/>
        </w:rPr>
        <w:drawing>
          <wp:inline distT="0" distB="0" distL="0" distR="0">
            <wp:extent cx="5404089" cy="4150789"/>
            <wp:effectExtent l="19050" t="0" r="6111" b="0"/>
            <wp:docPr id="1" name="Рисунок 15" descr="9be6a750a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9be6a750ad7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61" cy="418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DF0" w:rsidRDefault="00812DF0" w:rsidP="00812DF0">
      <w:pPr>
        <w:pStyle w:val="a3"/>
        <w:jc w:val="right"/>
        <w:rPr>
          <w:i/>
          <w:iCs/>
        </w:rPr>
      </w:pPr>
    </w:p>
    <w:p w:rsidR="00812DF0" w:rsidRDefault="00812DF0" w:rsidP="00812DF0">
      <w:pPr>
        <w:pStyle w:val="a3"/>
        <w:jc w:val="right"/>
        <w:rPr>
          <w:i/>
          <w:iCs/>
        </w:rPr>
      </w:pPr>
      <w:r w:rsidRPr="00CD1EE2">
        <w:rPr>
          <w:i/>
          <w:iCs/>
        </w:rPr>
        <w:t xml:space="preserve">. </w:t>
      </w:r>
    </w:p>
    <w:p w:rsidR="007136DB" w:rsidRDefault="00812DF0"/>
    <w:sectPr w:rsidR="007136DB" w:rsidSect="00BD1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812DF0"/>
    <w:rsid w:val="00812DF0"/>
    <w:rsid w:val="00915F49"/>
    <w:rsid w:val="00BD140D"/>
    <w:rsid w:val="00C4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2DF0"/>
    <w:pPr>
      <w:spacing w:before="97" w:after="9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1</cp:revision>
  <dcterms:created xsi:type="dcterms:W3CDTF">2020-04-17T06:46:00Z</dcterms:created>
  <dcterms:modified xsi:type="dcterms:W3CDTF">2020-04-17T06:47:00Z</dcterms:modified>
</cp:coreProperties>
</file>